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AFFIDAVIT</w:t>
      </w:r>
    </w:p>
    <w:p w:rsidR="00000000" w:rsidDel="00000000" w:rsidP="00000000" w:rsidRDefault="00000000" w:rsidRPr="00000000" w14:paraId="00000002">
      <w:pPr>
        <w:spacing w:after="240"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[Full Name of Signatory]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 address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[Full Address, including City, State/Province, Postal Code, and Country]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hereby solemnly affirm and declare on oath as under: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 am the deponent herein and am competent to swear this affidavit.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documents attached with this affidavit are true copies of the following original documents which are currently in my possession:</w:t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4050"/>
        <w:gridCol w:w="2760"/>
        <w:tblGridChange w:id="0">
          <w:tblGrid>
            <w:gridCol w:w="1470"/>
            <w:gridCol w:w="4050"/>
            <w:gridCol w:w="27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S.no.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 type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attached documents have not been altered, modified or otherwise changed in any manner whatsoever. I hereby state that the attached documents are true copies of the original documents.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 have shown the original documents to the notary public over a video call for visual inspection.</w:t>
      </w:r>
    </w:p>
    <w:p w:rsidR="00000000" w:rsidDel="00000000" w:rsidP="00000000" w:rsidRDefault="00000000" w:rsidRPr="00000000" w14:paraId="00000013">
      <w:pPr>
        <w:spacing w:after="240"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solemnly affirm that the facts stated above are true and correct to the best of my knowledge and belief, and nothing material has been concealed therefrom. I understand that any false statement herein may subject me to penalties under applicable law.</w:t>
      </w:r>
    </w:p>
    <w:p w:rsidR="00000000" w:rsidDel="00000000" w:rsidP="00000000" w:rsidRDefault="00000000" w:rsidRPr="00000000" w14:paraId="00000014">
      <w:pPr>
        <w:spacing w:after="240" w:before="20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//electronically signed by the Deponent//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Deponent</w:t>
      </w:r>
    </w:p>
    <w:p w:rsidR="00000000" w:rsidDel="00000000" w:rsidP="00000000" w:rsidRDefault="00000000" w:rsidRPr="00000000" w14:paraId="00000015">
      <w:pPr>
        <w:spacing w:after="240"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Verification</w:t>
      </w:r>
    </w:p>
    <w:p w:rsidR="00000000" w:rsidDel="00000000" w:rsidP="00000000" w:rsidRDefault="00000000" w:rsidRPr="00000000" w14:paraId="00000016">
      <w:pPr>
        <w:spacing w:after="240"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&lt;Physical location of Deponent / Signatory&gt;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&lt;Date&gt;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the contents of this affidavit are true and correct to my knowledge and nothing material has been concealed therefrom.</w:t>
      </w:r>
    </w:p>
    <w:p w:rsidR="00000000" w:rsidDel="00000000" w:rsidP="00000000" w:rsidRDefault="00000000" w:rsidRPr="00000000" w14:paraId="00000017">
      <w:pPr>
        <w:spacing w:after="240" w:before="20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//Electronically signed by the Deponent//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Deponent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color w:val="ff0000"/>
        <w:rtl w:val="0"/>
      </w:rPr>
      <w:t xml:space="preserve">Sample affidavit for verification of copies of original documents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Sample affidavit for verification of copies of original documents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ubik" w:cs="Rubik" w:eastAsia="Rubik" w:hAnsi="Rubik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